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"/>
        <w:gridCol w:w="2691"/>
        <w:gridCol w:w="711"/>
        <w:gridCol w:w="281"/>
        <w:gridCol w:w="283"/>
        <w:gridCol w:w="286"/>
        <w:gridCol w:w="142"/>
        <w:gridCol w:w="232"/>
        <w:gridCol w:w="992"/>
        <w:gridCol w:w="284"/>
        <w:gridCol w:w="193"/>
        <w:gridCol w:w="497"/>
        <w:gridCol w:w="495"/>
        <w:gridCol w:w="142"/>
        <w:gridCol w:w="355"/>
        <w:gridCol w:w="779"/>
        <w:gridCol w:w="709"/>
        <w:gridCol w:w="256"/>
        <w:gridCol w:w="169"/>
        <w:gridCol w:w="992"/>
        <w:gridCol w:w="129"/>
        <w:gridCol w:w="13"/>
      </w:tblGrid>
      <w:tr w:rsidR="00DF3593" w:rsidRPr="001768B4" w:rsidTr="00141E85">
        <w:trPr>
          <w:trHeight w:hRule="exact" w:val="277"/>
        </w:trPr>
        <w:tc>
          <w:tcPr>
            <w:tcW w:w="354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1768B4" w:rsidRDefault="00DF3593">
            <w:pPr>
              <w:spacing w:after="0" w:line="300" w:lineRule="auto"/>
              <w:rPr>
                <w:sz w:val="16"/>
                <w:szCs w:val="16"/>
                <w:lang w:val="ru-RU"/>
              </w:rPr>
            </w:pPr>
          </w:p>
        </w:tc>
        <w:tc>
          <w:tcPr>
            <w:tcW w:w="281" w:type="dxa"/>
          </w:tcPr>
          <w:p w:rsidR="00DF3593" w:rsidRPr="001768B4" w:rsidRDefault="00DF3593">
            <w:pPr>
              <w:rPr>
                <w:lang w:val="ru-RU"/>
              </w:rPr>
            </w:pPr>
          </w:p>
        </w:tc>
        <w:tc>
          <w:tcPr>
            <w:tcW w:w="283" w:type="dxa"/>
          </w:tcPr>
          <w:p w:rsidR="00DF3593" w:rsidRPr="001768B4" w:rsidRDefault="00DF3593">
            <w:pPr>
              <w:rPr>
                <w:lang w:val="ru-RU"/>
              </w:rPr>
            </w:pPr>
          </w:p>
        </w:tc>
        <w:tc>
          <w:tcPr>
            <w:tcW w:w="286" w:type="dxa"/>
          </w:tcPr>
          <w:p w:rsidR="00DF3593" w:rsidRPr="001768B4" w:rsidRDefault="00DF3593">
            <w:pPr>
              <w:rPr>
                <w:lang w:val="ru-RU"/>
              </w:rPr>
            </w:pPr>
          </w:p>
        </w:tc>
        <w:tc>
          <w:tcPr>
            <w:tcW w:w="6379" w:type="dxa"/>
            <w:gridSpan w:val="16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  <w:vAlign w:val="center"/>
          </w:tcPr>
          <w:p w:rsidR="00DF3593" w:rsidRPr="001768B4" w:rsidRDefault="001768B4">
            <w:pPr>
              <w:rPr>
                <w:lang w:val="ru-RU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 xml:space="preserve">                                           Утверждено </w:t>
            </w:r>
          </w:p>
        </w:tc>
      </w:tr>
      <w:tr w:rsidR="00DF3593" w:rsidTr="00141E85">
        <w:trPr>
          <w:trHeight w:hRule="exact" w:val="138"/>
        </w:trPr>
        <w:tc>
          <w:tcPr>
            <w:tcW w:w="3544" w:type="dxa"/>
            <w:gridSpan w:val="3"/>
            <w:vMerge w:val="restart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>
            <w:pPr>
              <w:spacing w:after="0" w:line="300" w:lineRule="auto"/>
              <w:rPr>
                <w:sz w:val="16"/>
                <w:szCs w:val="16"/>
              </w:rPr>
            </w:pPr>
          </w:p>
        </w:tc>
        <w:tc>
          <w:tcPr>
            <w:tcW w:w="281" w:type="dxa"/>
          </w:tcPr>
          <w:p w:rsidR="00DF3593" w:rsidRDefault="00DF3593"/>
        </w:tc>
        <w:tc>
          <w:tcPr>
            <w:tcW w:w="283" w:type="dxa"/>
          </w:tcPr>
          <w:p w:rsidR="00DF3593" w:rsidRDefault="00DF3593"/>
        </w:tc>
        <w:tc>
          <w:tcPr>
            <w:tcW w:w="286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232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284" w:type="dxa"/>
          </w:tcPr>
          <w:p w:rsidR="00DF3593" w:rsidRDefault="00DF3593"/>
        </w:tc>
        <w:tc>
          <w:tcPr>
            <w:tcW w:w="193" w:type="dxa"/>
          </w:tcPr>
          <w:p w:rsidR="00DF3593" w:rsidRDefault="00DF3593"/>
        </w:tc>
        <w:tc>
          <w:tcPr>
            <w:tcW w:w="497" w:type="dxa"/>
          </w:tcPr>
          <w:p w:rsidR="00DF3593" w:rsidRDefault="00DF3593"/>
        </w:tc>
        <w:tc>
          <w:tcPr>
            <w:tcW w:w="495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355" w:type="dxa"/>
          </w:tcPr>
          <w:p w:rsidR="00DF3593" w:rsidRDefault="00DF3593"/>
        </w:tc>
        <w:tc>
          <w:tcPr>
            <w:tcW w:w="779" w:type="dxa"/>
          </w:tcPr>
          <w:p w:rsidR="00DF3593" w:rsidRDefault="00DF3593"/>
        </w:tc>
        <w:tc>
          <w:tcPr>
            <w:tcW w:w="709" w:type="dxa"/>
          </w:tcPr>
          <w:p w:rsidR="00DF3593" w:rsidRDefault="00DF3593"/>
        </w:tc>
        <w:tc>
          <w:tcPr>
            <w:tcW w:w="256" w:type="dxa"/>
          </w:tcPr>
          <w:p w:rsidR="00DF3593" w:rsidRDefault="00DF3593"/>
        </w:tc>
        <w:tc>
          <w:tcPr>
            <w:tcW w:w="169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129" w:type="dxa"/>
          </w:tcPr>
          <w:p w:rsidR="00DF3593" w:rsidRDefault="00DF3593"/>
        </w:tc>
        <w:tc>
          <w:tcPr>
            <w:tcW w:w="13" w:type="dxa"/>
          </w:tcPr>
          <w:p w:rsidR="00DF3593" w:rsidRDefault="00DF3593"/>
        </w:tc>
      </w:tr>
      <w:tr w:rsidR="00DF3593" w:rsidTr="00141E85">
        <w:trPr>
          <w:trHeight w:hRule="exact" w:val="138"/>
        </w:trPr>
        <w:tc>
          <w:tcPr>
            <w:tcW w:w="3544" w:type="dxa"/>
            <w:gridSpan w:val="3"/>
            <w:vMerge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/>
        </w:tc>
        <w:tc>
          <w:tcPr>
            <w:tcW w:w="281" w:type="dxa"/>
          </w:tcPr>
          <w:p w:rsidR="00DF3593" w:rsidRDefault="00DF3593"/>
        </w:tc>
        <w:tc>
          <w:tcPr>
            <w:tcW w:w="283" w:type="dxa"/>
          </w:tcPr>
          <w:p w:rsidR="00DF3593" w:rsidRDefault="00DF3593"/>
        </w:tc>
        <w:tc>
          <w:tcPr>
            <w:tcW w:w="286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232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284" w:type="dxa"/>
          </w:tcPr>
          <w:p w:rsidR="00DF3593" w:rsidRDefault="00DF3593"/>
        </w:tc>
        <w:tc>
          <w:tcPr>
            <w:tcW w:w="193" w:type="dxa"/>
          </w:tcPr>
          <w:p w:rsidR="00DF3593" w:rsidRDefault="00DF3593"/>
        </w:tc>
        <w:tc>
          <w:tcPr>
            <w:tcW w:w="497" w:type="dxa"/>
          </w:tcPr>
          <w:p w:rsidR="00DF3593" w:rsidRDefault="00DF3593"/>
        </w:tc>
        <w:tc>
          <w:tcPr>
            <w:tcW w:w="495" w:type="dxa"/>
          </w:tcPr>
          <w:p w:rsidR="00DF3593" w:rsidRDefault="00DF3593"/>
        </w:tc>
        <w:tc>
          <w:tcPr>
            <w:tcW w:w="2241" w:type="dxa"/>
            <w:gridSpan w:val="5"/>
            <w:vMerge w:val="restart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/>
        </w:tc>
        <w:tc>
          <w:tcPr>
            <w:tcW w:w="169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129" w:type="dxa"/>
          </w:tcPr>
          <w:p w:rsidR="00DF3593" w:rsidRDefault="00DF3593"/>
        </w:tc>
        <w:tc>
          <w:tcPr>
            <w:tcW w:w="13" w:type="dxa"/>
          </w:tcPr>
          <w:p w:rsidR="00DF3593" w:rsidRDefault="00DF3593"/>
        </w:tc>
      </w:tr>
      <w:tr w:rsidR="00DF3593" w:rsidTr="00141E85">
        <w:trPr>
          <w:trHeight w:hRule="exact" w:val="138"/>
        </w:trPr>
        <w:tc>
          <w:tcPr>
            <w:tcW w:w="142" w:type="dxa"/>
          </w:tcPr>
          <w:p w:rsidR="00DF3593" w:rsidRDefault="00DF3593"/>
        </w:tc>
        <w:tc>
          <w:tcPr>
            <w:tcW w:w="2691" w:type="dxa"/>
          </w:tcPr>
          <w:p w:rsidR="00DF3593" w:rsidRDefault="00DF3593"/>
        </w:tc>
        <w:tc>
          <w:tcPr>
            <w:tcW w:w="711" w:type="dxa"/>
          </w:tcPr>
          <w:p w:rsidR="00DF3593" w:rsidRDefault="00DF3593"/>
        </w:tc>
        <w:tc>
          <w:tcPr>
            <w:tcW w:w="281" w:type="dxa"/>
          </w:tcPr>
          <w:p w:rsidR="00DF3593" w:rsidRDefault="00DF3593"/>
        </w:tc>
        <w:tc>
          <w:tcPr>
            <w:tcW w:w="283" w:type="dxa"/>
          </w:tcPr>
          <w:p w:rsidR="00DF3593" w:rsidRDefault="00DF3593"/>
        </w:tc>
        <w:tc>
          <w:tcPr>
            <w:tcW w:w="286" w:type="dxa"/>
          </w:tcPr>
          <w:p w:rsidR="00DF3593" w:rsidRDefault="00DF3593"/>
        </w:tc>
        <w:tc>
          <w:tcPr>
            <w:tcW w:w="142" w:type="dxa"/>
          </w:tcPr>
          <w:p w:rsidR="00DF3593" w:rsidRDefault="00DF3593"/>
        </w:tc>
        <w:tc>
          <w:tcPr>
            <w:tcW w:w="232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284" w:type="dxa"/>
          </w:tcPr>
          <w:p w:rsidR="00DF3593" w:rsidRDefault="00DF3593"/>
        </w:tc>
        <w:tc>
          <w:tcPr>
            <w:tcW w:w="193" w:type="dxa"/>
          </w:tcPr>
          <w:p w:rsidR="00DF3593" w:rsidRDefault="00DF3593"/>
        </w:tc>
        <w:tc>
          <w:tcPr>
            <w:tcW w:w="497" w:type="dxa"/>
          </w:tcPr>
          <w:p w:rsidR="00DF3593" w:rsidRDefault="00DF3593"/>
        </w:tc>
        <w:tc>
          <w:tcPr>
            <w:tcW w:w="495" w:type="dxa"/>
          </w:tcPr>
          <w:p w:rsidR="00DF3593" w:rsidRDefault="00DF3593"/>
        </w:tc>
        <w:tc>
          <w:tcPr>
            <w:tcW w:w="2241" w:type="dxa"/>
            <w:gridSpan w:val="5"/>
            <w:vMerge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Default="00DF3593"/>
        </w:tc>
        <w:tc>
          <w:tcPr>
            <w:tcW w:w="169" w:type="dxa"/>
          </w:tcPr>
          <w:p w:rsidR="00DF3593" w:rsidRDefault="00DF3593"/>
        </w:tc>
        <w:tc>
          <w:tcPr>
            <w:tcW w:w="992" w:type="dxa"/>
          </w:tcPr>
          <w:p w:rsidR="00DF3593" w:rsidRDefault="00DF3593"/>
        </w:tc>
        <w:tc>
          <w:tcPr>
            <w:tcW w:w="129" w:type="dxa"/>
          </w:tcPr>
          <w:p w:rsidR="00DF3593" w:rsidRDefault="00DF3593"/>
        </w:tc>
        <w:tc>
          <w:tcPr>
            <w:tcW w:w="13" w:type="dxa"/>
          </w:tcPr>
          <w:p w:rsidR="00DF3593" w:rsidRDefault="00DF3593"/>
        </w:tc>
      </w:tr>
      <w:tr w:rsidR="00DF3593" w:rsidRPr="008A405B" w:rsidTr="00141E85">
        <w:trPr>
          <w:trHeight w:hRule="exact" w:val="287"/>
        </w:trPr>
        <w:tc>
          <w:tcPr>
            <w:tcW w:w="142" w:type="dxa"/>
          </w:tcPr>
          <w:p w:rsidR="00DF3593" w:rsidRPr="008A405B" w:rsidRDefault="00DF3593"/>
        </w:tc>
        <w:tc>
          <w:tcPr>
            <w:tcW w:w="2691" w:type="dxa"/>
          </w:tcPr>
          <w:p w:rsidR="00DF3593" w:rsidRPr="008A405B" w:rsidRDefault="00DF3593"/>
        </w:tc>
        <w:tc>
          <w:tcPr>
            <w:tcW w:w="711" w:type="dxa"/>
          </w:tcPr>
          <w:p w:rsidR="00DF3593" w:rsidRPr="008A405B" w:rsidRDefault="00DF3593"/>
        </w:tc>
        <w:tc>
          <w:tcPr>
            <w:tcW w:w="281" w:type="dxa"/>
          </w:tcPr>
          <w:p w:rsidR="00DF3593" w:rsidRPr="008A405B" w:rsidRDefault="00DF3593"/>
        </w:tc>
        <w:tc>
          <w:tcPr>
            <w:tcW w:w="283" w:type="dxa"/>
          </w:tcPr>
          <w:p w:rsidR="00DF3593" w:rsidRPr="008A405B" w:rsidRDefault="00DF3593"/>
        </w:tc>
        <w:tc>
          <w:tcPr>
            <w:tcW w:w="286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232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284" w:type="dxa"/>
          </w:tcPr>
          <w:p w:rsidR="00DF3593" w:rsidRPr="008A405B" w:rsidRDefault="00DF3593"/>
        </w:tc>
        <w:tc>
          <w:tcPr>
            <w:tcW w:w="193" w:type="dxa"/>
          </w:tcPr>
          <w:p w:rsidR="00DF3593" w:rsidRPr="008A405B" w:rsidRDefault="00DF3593"/>
        </w:tc>
        <w:tc>
          <w:tcPr>
            <w:tcW w:w="497" w:type="dxa"/>
          </w:tcPr>
          <w:p w:rsidR="00DF3593" w:rsidRPr="008A405B" w:rsidRDefault="00DF3593"/>
        </w:tc>
        <w:tc>
          <w:tcPr>
            <w:tcW w:w="495" w:type="dxa"/>
          </w:tcPr>
          <w:p w:rsidR="00DF3593" w:rsidRPr="008A405B" w:rsidRDefault="00DF3593"/>
        </w:tc>
        <w:tc>
          <w:tcPr>
            <w:tcW w:w="1985" w:type="dxa"/>
            <w:gridSpan w:val="4"/>
            <w:tcBorders>
              <w:bottom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/>
        </w:tc>
        <w:tc>
          <w:tcPr>
            <w:tcW w:w="256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EF57DB">
            <w:pPr>
              <w:spacing w:after="0" w:line="300" w:lineRule="auto"/>
              <w:jc w:val="right"/>
            </w:pPr>
            <w:r w:rsidRPr="008A405B">
              <w:rPr>
                <w:rFonts w:ascii="Arial" w:hAnsi="Arial" w:cs="Arial"/>
                <w:color w:val="000000"/>
              </w:rPr>
              <w:t>//</w:t>
            </w:r>
          </w:p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8A405B">
        <w:trPr>
          <w:trHeight w:hRule="exact" w:val="129"/>
        </w:trPr>
        <w:tc>
          <w:tcPr>
            <w:tcW w:w="142" w:type="dxa"/>
          </w:tcPr>
          <w:p w:rsidR="00DF3593" w:rsidRPr="008A405B" w:rsidRDefault="00DF3593"/>
        </w:tc>
        <w:tc>
          <w:tcPr>
            <w:tcW w:w="2691" w:type="dxa"/>
          </w:tcPr>
          <w:p w:rsidR="00DF3593" w:rsidRPr="008A405B" w:rsidRDefault="00DF3593"/>
        </w:tc>
        <w:tc>
          <w:tcPr>
            <w:tcW w:w="711" w:type="dxa"/>
          </w:tcPr>
          <w:p w:rsidR="00DF3593" w:rsidRPr="008A405B" w:rsidRDefault="00DF3593"/>
        </w:tc>
        <w:tc>
          <w:tcPr>
            <w:tcW w:w="281" w:type="dxa"/>
          </w:tcPr>
          <w:p w:rsidR="00DF3593" w:rsidRPr="008A405B" w:rsidRDefault="00DF3593"/>
        </w:tc>
        <w:tc>
          <w:tcPr>
            <w:tcW w:w="283" w:type="dxa"/>
          </w:tcPr>
          <w:p w:rsidR="00DF3593" w:rsidRPr="008A405B" w:rsidRDefault="00DF3593"/>
        </w:tc>
        <w:tc>
          <w:tcPr>
            <w:tcW w:w="286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232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284" w:type="dxa"/>
          </w:tcPr>
          <w:p w:rsidR="00DF3593" w:rsidRPr="008A405B" w:rsidRDefault="00DF3593"/>
        </w:tc>
        <w:tc>
          <w:tcPr>
            <w:tcW w:w="193" w:type="dxa"/>
          </w:tcPr>
          <w:p w:rsidR="00DF3593" w:rsidRPr="008A405B" w:rsidRDefault="00DF3593"/>
        </w:tc>
        <w:tc>
          <w:tcPr>
            <w:tcW w:w="497" w:type="dxa"/>
          </w:tcPr>
          <w:p w:rsidR="00DF3593" w:rsidRPr="008A405B" w:rsidRDefault="00DF3593"/>
        </w:tc>
        <w:tc>
          <w:tcPr>
            <w:tcW w:w="495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355" w:type="dxa"/>
          </w:tcPr>
          <w:p w:rsidR="00DF3593" w:rsidRPr="008A405B" w:rsidRDefault="00DF3593"/>
        </w:tc>
        <w:tc>
          <w:tcPr>
            <w:tcW w:w="779" w:type="dxa"/>
          </w:tcPr>
          <w:p w:rsidR="00DF3593" w:rsidRPr="008A405B" w:rsidRDefault="00DF3593"/>
        </w:tc>
        <w:tc>
          <w:tcPr>
            <w:tcW w:w="709" w:type="dxa"/>
          </w:tcPr>
          <w:p w:rsidR="00DF3593" w:rsidRPr="008A405B" w:rsidRDefault="00DF3593"/>
        </w:tc>
        <w:tc>
          <w:tcPr>
            <w:tcW w:w="256" w:type="dxa"/>
          </w:tcPr>
          <w:p w:rsidR="00DF3593" w:rsidRPr="008A405B" w:rsidRDefault="00DF3593"/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68202E">
        <w:trPr>
          <w:trHeight w:hRule="exact" w:val="277"/>
        </w:trPr>
        <w:tc>
          <w:tcPr>
            <w:tcW w:w="142" w:type="dxa"/>
          </w:tcPr>
          <w:p w:rsidR="00DF3593" w:rsidRPr="008A405B" w:rsidRDefault="00DF3593"/>
        </w:tc>
        <w:tc>
          <w:tcPr>
            <w:tcW w:w="10489" w:type="dxa"/>
            <w:gridSpan w:val="19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EF57DB" w:rsidP="001B7436">
            <w:pPr>
              <w:spacing w:after="0" w:line="345" w:lineRule="auto"/>
              <w:jc w:val="center"/>
              <w:rPr>
                <w:lang w:val="ru-RU"/>
              </w:rPr>
            </w:pPr>
            <w:r w:rsidRPr="008A405B">
              <w:rPr>
                <w:rFonts w:ascii="Arial" w:hAnsi="Arial" w:cs="Arial"/>
                <w:b/>
                <w:color w:val="000000"/>
                <w:lang w:val="ru-RU"/>
              </w:rPr>
              <w:t xml:space="preserve">ТЕХНОЛОГИЧЕСКАЯ КАРТА КУЛИНАРНОГО ИЗДЕЛИЯ (БЛЮДА) № </w:t>
            </w: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68202E">
        <w:trPr>
          <w:trHeight w:hRule="exact" w:val="277"/>
        </w:trPr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69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1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3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4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9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7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35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7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5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6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8820C4">
        <w:trPr>
          <w:trHeight w:hRule="exact" w:val="277"/>
        </w:trPr>
        <w:tc>
          <w:tcPr>
            <w:tcW w:w="4536" w:type="dxa"/>
            <w:gridSpan w:val="7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EF57DB">
            <w:pPr>
              <w:spacing w:after="0" w:line="300" w:lineRule="auto"/>
              <w:rPr>
                <w:lang w:val="ru-RU"/>
              </w:rPr>
            </w:pPr>
            <w:r w:rsidRPr="008A405B">
              <w:rPr>
                <w:rFonts w:ascii="Arial" w:hAnsi="Arial" w:cs="Arial"/>
                <w:color w:val="000000"/>
                <w:lang w:val="ru-RU"/>
              </w:rPr>
              <w:t xml:space="preserve">Наименование кулинарного изделия </w:t>
            </w:r>
            <w:r w:rsidR="008820C4">
              <w:rPr>
                <w:rFonts w:ascii="Arial" w:hAnsi="Arial" w:cs="Arial"/>
                <w:color w:val="000000"/>
                <w:lang w:val="ru-RU"/>
              </w:rPr>
              <w:t xml:space="preserve">  су</w:t>
            </w:r>
            <w:proofErr w:type="gramStart"/>
            <w:r w:rsidR="008820C4">
              <w:rPr>
                <w:rFonts w:ascii="Arial" w:hAnsi="Arial" w:cs="Arial"/>
                <w:color w:val="000000"/>
                <w:lang w:val="ru-RU"/>
              </w:rPr>
              <w:t>п</w:t>
            </w:r>
            <w:r w:rsidRPr="008A405B">
              <w:rPr>
                <w:rFonts w:ascii="Arial" w:hAnsi="Arial" w:cs="Arial"/>
                <w:color w:val="000000"/>
                <w:lang w:val="ru-RU"/>
              </w:rPr>
              <w:t>(</w:t>
            </w:r>
            <w:proofErr w:type="gramEnd"/>
            <w:r w:rsidRPr="008A405B">
              <w:rPr>
                <w:rFonts w:ascii="Arial" w:hAnsi="Arial" w:cs="Arial"/>
                <w:color w:val="000000"/>
                <w:lang w:val="ru-RU"/>
              </w:rPr>
              <w:t>блюда):</w:t>
            </w:r>
            <w:r w:rsidR="000A11C8" w:rsidRPr="008A405B">
              <w:rPr>
                <w:rFonts w:ascii="Arial" w:hAnsi="Arial" w:cs="Arial"/>
                <w:color w:val="000000"/>
                <w:lang w:val="ru-RU"/>
              </w:rPr>
              <w:t xml:space="preserve">   Борщ</w:t>
            </w:r>
          </w:p>
        </w:tc>
        <w:tc>
          <w:tcPr>
            <w:tcW w:w="6237" w:type="dxa"/>
            <w:gridSpan w:val="15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8820C4">
            <w:pPr>
              <w:spacing w:after="0" w:line="300" w:lineRule="auto"/>
              <w:rPr>
                <w:lang w:val="ru-RU"/>
              </w:rPr>
            </w:pPr>
            <w:r>
              <w:rPr>
                <w:lang w:val="ru-RU"/>
              </w:rPr>
              <w:t>Суп картофельный с вермишелью</w:t>
            </w:r>
          </w:p>
        </w:tc>
      </w:tr>
      <w:tr w:rsidR="00DF3593" w:rsidRPr="008820C4">
        <w:trPr>
          <w:trHeight w:hRule="exact" w:val="27"/>
        </w:trPr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69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1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1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3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84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9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7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49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4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35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7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5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6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8820C4">
        <w:trPr>
          <w:trHeight w:hRule="exact" w:val="138"/>
        </w:trPr>
        <w:tc>
          <w:tcPr>
            <w:tcW w:w="6237" w:type="dxa"/>
            <w:gridSpan w:val="1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2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134" w:type="dxa"/>
            <w:gridSpan w:val="3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8A405B">
        <w:trPr>
          <w:trHeight w:hRule="exact" w:val="333"/>
        </w:trPr>
        <w:tc>
          <w:tcPr>
            <w:tcW w:w="6237" w:type="dxa"/>
            <w:gridSpan w:val="11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Наименование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сырья</w:t>
            </w:r>
            <w:proofErr w:type="spellEnd"/>
          </w:p>
        </w:tc>
        <w:tc>
          <w:tcPr>
            <w:tcW w:w="4536" w:type="dxa"/>
            <w:gridSpan w:val="11"/>
            <w:tcBorders>
              <w:top w:val="single" w:sz="12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Расход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сырья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 и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полуфабрикатов</w:t>
            </w:r>
            <w:proofErr w:type="spellEnd"/>
          </w:p>
        </w:tc>
      </w:tr>
      <w:tr w:rsidR="00DF3593" w:rsidRPr="008A405B">
        <w:trPr>
          <w:trHeight w:hRule="exact" w:val="333"/>
        </w:trPr>
        <w:tc>
          <w:tcPr>
            <w:tcW w:w="6237" w:type="dxa"/>
            <w:gridSpan w:val="11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2268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r w:rsidRPr="008A405B">
              <w:rPr>
                <w:rFonts w:ascii="Arial" w:hAnsi="Arial" w:cs="Arial"/>
                <w:b/>
                <w:color w:val="000000"/>
              </w:rPr>
              <w:t xml:space="preserve">1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порц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.</w:t>
            </w:r>
          </w:p>
        </w:tc>
        <w:tc>
          <w:tcPr>
            <w:tcW w:w="2268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r w:rsidRPr="008A405B">
              <w:rPr>
                <w:rFonts w:ascii="Arial" w:hAnsi="Arial" w:cs="Arial"/>
                <w:b/>
                <w:color w:val="000000"/>
              </w:rPr>
              <w:t xml:space="preserve">100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порц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.</w:t>
            </w:r>
          </w:p>
        </w:tc>
      </w:tr>
      <w:tr w:rsidR="00DF3593" w:rsidRPr="008A405B">
        <w:trPr>
          <w:trHeight w:hRule="exact" w:val="333"/>
        </w:trPr>
        <w:tc>
          <w:tcPr>
            <w:tcW w:w="6237" w:type="dxa"/>
            <w:gridSpan w:val="11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брутто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, г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нетто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>, г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брутто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кг</w:t>
            </w:r>
            <w:proofErr w:type="spellEnd"/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12" w:space="0" w:color="000000"/>
              <w:right w:val="single" w:sz="12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300" w:lineRule="auto"/>
              <w:jc w:val="center"/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нетто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кг</w:t>
            </w:r>
            <w:proofErr w:type="spellEnd"/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8A405B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МЯСО ГОВЯДИНЫ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ВЕРМИШЕЛЬ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КАРТОФЕЛЬ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68202E">
            <w:pPr>
              <w:rPr>
                <w:lang w:val="ru-RU"/>
              </w:rPr>
            </w:pPr>
            <w:r>
              <w:rPr>
                <w:lang w:val="ru-RU"/>
              </w:rPr>
              <w:t>128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 w:rsidP="0068202E">
            <w:pPr>
              <w:rPr>
                <w:lang w:val="ru-RU"/>
              </w:rPr>
            </w:pPr>
            <w:r>
              <w:rPr>
                <w:lang w:val="ru-RU"/>
              </w:rPr>
              <w:t>7</w:t>
            </w:r>
            <w:r w:rsidR="0068202E">
              <w:rPr>
                <w:lang w:val="ru-RU"/>
              </w:rPr>
              <w:t>7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68202E">
            <w:pPr>
              <w:rPr>
                <w:lang w:val="ru-RU"/>
              </w:rPr>
            </w:pPr>
            <w:r>
              <w:rPr>
                <w:lang w:val="ru-RU"/>
              </w:rPr>
              <w:t>12,8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 w:rsidP="0068202E">
            <w:pPr>
              <w:rPr>
                <w:lang w:val="ru-RU"/>
              </w:rPr>
            </w:pPr>
            <w:r>
              <w:rPr>
                <w:lang w:val="ru-RU"/>
              </w:rPr>
              <w:t>7,</w:t>
            </w:r>
            <w:r w:rsidR="0068202E">
              <w:rPr>
                <w:lang w:val="ru-RU"/>
              </w:rPr>
              <w:t>7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 w:rsidP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 xml:space="preserve">МОРКОВЬ 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13</w:t>
            </w:r>
            <w:r w:rsidR="00BF6A4C">
              <w:rPr>
                <w:lang w:val="ru-RU"/>
              </w:rPr>
              <w:t>,9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10,5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1,3</w:t>
            </w:r>
            <w:r w:rsidR="00BF6A4C">
              <w:rPr>
                <w:lang w:val="ru-RU"/>
              </w:rPr>
              <w:t>9</w:t>
            </w:r>
            <w:bookmarkStart w:id="0" w:name="_GoBack"/>
            <w:bookmarkEnd w:id="0"/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1,05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ЛУК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12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10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1,0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 w:rsidP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МАСЛО РАСТИТЕЛЬНОЕ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0,4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0,4</w:t>
            </w:r>
          </w:p>
          <w:p w:rsidR="008820C4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44</w:t>
            </w:r>
          </w:p>
        </w:tc>
      </w:tr>
      <w:tr w:rsidR="00DF3593" w:rsidRPr="008A405B">
        <w:trPr>
          <w:trHeight w:hRule="exact" w:val="263"/>
        </w:trPr>
        <w:tc>
          <w:tcPr>
            <w:tcW w:w="6237" w:type="dxa"/>
            <w:gridSpan w:val="11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СОЛЬ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0,2</w:t>
            </w:r>
          </w:p>
        </w:tc>
        <w:tc>
          <w:tcPr>
            <w:tcW w:w="1134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820C4" w:rsidRDefault="008820C4">
            <w:pPr>
              <w:spacing w:after="0" w:line="270" w:lineRule="auto"/>
              <w:rPr>
                <w:lang w:val="ru-RU"/>
              </w:rPr>
            </w:pPr>
            <w:r>
              <w:rPr>
                <w:lang w:val="ru-RU"/>
              </w:rPr>
              <w:t>0,2</w:t>
            </w:r>
          </w:p>
        </w:tc>
      </w:tr>
      <w:tr w:rsidR="00DF3593" w:rsidRPr="008A405B">
        <w:trPr>
          <w:trHeight w:hRule="exact" w:val="277"/>
        </w:trPr>
        <w:tc>
          <w:tcPr>
            <w:tcW w:w="10773" w:type="dxa"/>
            <w:gridSpan w:val="2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2F7DB6" w:rsidRDefault="00EF57DB" w:rsidP="001B7436">
            <w:pPr>
              <w:spacing w:after="0" w:line="300" w:lineRule="auto"/>
              <w:rPr>
                <w:lang w:val="ru-RU"/>
              </w:rPr>
            </w:pPr>
            <w:proofErr w:type="spellStart"/>
            <w:r w:rsidRPr="008A405B">
              <w:rPr>
                <w:rFonts w:ascii="Arial" w:hAnsi="Arial" w:cs="Arial"/>
                <w:b/>
                <w:color w:val="000000"/>
              </w:rPr>
              <w:t>Выход</w:t>
            </w:r>
            <w:proofErr w:type="spellEnd"/>
            <w:r w:rsidRPr="008A405B">
              <w:rPr>
                <w:rFonts w:ascii="Arial" w:hAnsi="Arial" w:cs="Arial"/>
                <w:b/>
                <w:color w:val="000000"/>
              </w:rPr>
              <w:t xml:space="preserve">: </w:t>
            </w:r>
            <w:r w:rsidR="002F7DB6">
              <w:rPr>
                <w:rFonts w:ascii="Arial" w:hAnsi="Arial" w:cs="Arial"/>
                <w:b/>
                <w:color w:val="000000"/>
                <w:lang w:val="ru-RU"/>
              </w:rPr>
              <w:t>25/250</w:t>
            </w:r>
          </w:p>
        </w:tc>
      </w:tr>
      <w:tr w:rsidR="00DF3593" w:rsidRPr="008A405B">
        <w:trPr>
          <w:trHeight w:hRule="exact" w:val="416"/>
        </w:trPr>
        <w:tc>
          <w:tcPr>
            <w:tcW w:w="142" w:type="dxa"/>
          </w:tcPr>
          <w:p w:rsidR="00DF3593" w:rsidRPr="008A405B" w:rsidRDefault="00DF3593"/>
        </w:tc>
        <w:tc>
          <w:tcPr>
            <w:tcW w:w="2691" w:type="dxa"/>
          </w:tcPr>
          <w:p w:rsidR="00DF3593" w:rsidRPr="008A405B" w:rsidRDefault="00DF3593"/>
        </w:tc>
        <w:tc>
          <w:tcPr>
            <w:tcW w:w="711" w:type="dxa"/>
          </w:tcPr>
          <w:p w:rsidR="00DF3593" w:rsidRPr="008A405B" w:rsidRDefault="00DF3593"/>
        </w:tc>
        <w:tc>
          <w:tcPr>
            <w:tcW w:w="281" w:type="dxa"/>
          </w:tcPr>
          <w:p w:rsidR="00DF3593" w:rsidRPr="008A405B" w:rsidRDefault="00DF3593"/>
        </w:tc>
        <w:tc>
          <w:tcPr>
            <w:tcW w:w="283" w:type="dxa"/>
          </w:tcPr>
          <w:p w:rsidR="00DF3593" w:rsidRPr="008A405B" w:rsidRDefault="00DF3593"/>
        </w:tc>
        <w:tc>
          <w:tcPr>
            <w:tcW w:w="286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232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284" w:type="dxa"/>
          </w:tcPr>
          <w:p w:rsidR="00DF3593" w:rsidRPr="008A405B" w:rsidRDefault="00DF3593"/>
        </w:tc>
        <w:tc>
          <w:tcPr>
            <w:tcW w:w="193" w:type="dxa"/>
          </w:tcPr>
          <w:p w:rsidR="00DF3593" w:rsidRPr="008A405B" w:rsidRDefault="00DF3593"/>
        </w:tc>
        <w:tc>
          <w:tcPr>
            <w:tcW w:w="497" w:type="dxa"/>
          </w:tcPr>
          <w:p w:rsidR="00DF3593" w:rsidRPr="008A405B" w:rsidRDefault="00DF3593"/>
        </w:tc>
        <w:tc>
          <w:tcPr>
            <w:tcW w:w="495" w:type="dxa"/>
          </w:tcPr>
          <w:p w:rsidR="00DF3593" w:rsidRPr="008A405B" w:rsidRDefault="00DF3593"/>
        </w:tc>
        <w:tc>
          <w:tcPr>
            <w:tcW w:w="142" w:type="dxa"/>
          </w:tcPr>
          <w:p w:rsidR="00DF3593" w:rsidRPr="008A405B" w:rsidRDefault="00DF3593"/>
        </w:tc>
        <w:tc>
          <w:tcPr>
            <w:tcW w:w="355" w:type="dxa"/>
          </w:tcPr>
          <w:p w:rsidR="00DF3593" w:rsidRPr="008A405B" w:rsidRDefault="00DF3593"/>
        </w:tc>
        <w:tc>
          <w:tcPr>
            <w:tcW w:w="779" w:type="dxa"/>
          </w:tcPr>
          <w:p w:rsidR="00DF3593" w:rsidRPr="008A405B" w:rsidRDefault="00DF3593"/>
        </w:tc>
        <w:tc>
          <w:tcPr>
            <w:tcW w:w="709" w:type="dxa"/>
          </w:tcPr>
          <w:p w:rsidR="00DF3593" w:rsidRPr="008A405B" w:rsidRDefault="00DF3593"/>
        </w:tc>
        <w:tc>
          <w:tcPr>
            <w:tcW w:w="256" w:type="dxa"/>
          </w:tcPr>
          <w:p w:rsidR="00DF3593" w:rsidRPr="008A405B" w:rsidRDefault="00DF3593"/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68202E">
        <w:trPr>
          <w:trHeight w:hRule="exact" w:val="277"/>
        </w:trPr>
        <w:tc>
          <w:tcPr>
            <w:tcW w:w="7371" w:type="dxa"/>
            <w:gridSpan w:val="14"/>
            <w:shd w:val="clear" w:color="000000" w:fill="FFFFFF"/>
            <w:tcMar>
              <w:top w:w="0" w:type="dxa"/>
              <w:left w:w="38" w:type="dxa"/>
              <w:bottom w:w="0" w:type="dxa"/>
              <w:right w:w="38" w:type="dxa"/>
            </w:tcMar>
          </w:tcPr>
          <w:p w:rsidR="00DF3593" w:rsidRPr="008A405B" w:rsidRDefault="00EF57DB">
            <w:pPr>
              <w:spacing w:after="0" w:line="300" w:lineRule="auto"/>
              <w:rPr>
                <w:lang w:val="ru-RU"/>
              </w:rPr>
            </w:pPr>
            <w:r w:rsidRPr="008A405B">
              <w:rPr>
                <w:rFonts w:ascii="Arial" w:hAnsi="Arial" w:cs="Arial"/>
                <w:b/>
                <w:i/>
                <w:color w:val="000000"/>
                <w:lang w:val="ru-RU"/>
              </w:rPr>
              <w:t>Химический состав, витамины и микроэлементы на 1 порцию:</w:t>
            </w:r>
          </w:p>
        </w:tc>
        <w:tc>
          <w:tcPr>
            <w:tcW w:w="355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7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70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256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6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992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29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  <w:tr w:rsidR="00DF3593" w:rsidRPr="008A405B" w:rsidTr="00141E85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Белки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>, г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2F7DB6" w:rsidRDefault="002F7DB6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14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В1,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2F7DB6" w:rsidRDefault="002F7DB6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0,1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Са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2F7DB6" w:rsidRDefault="002F7DB6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25,5</w:t>
            </w:r>
          </w:p>
        </w:tc>
        <w:tc>
          <w:tcPr>
            <w:tcW w:w="779" w:type="dxa"/>
          </w:tcPr>
          <w:p w:rsidR="00DF3593" w:rsidRPr="008A405B" w:rsidRDefault="00DF3593"/>
        </w:tc>
        <w:tc>
          <w:tcPr>
            <w:tcW w:w="709" w:type="dxa"/>
          </w:tcPr>
          <w:p w:rsidR="00DF3593" w:rsidRPr="008A405B" w:rsidRDefault="00DF3593"/>
        </w:tc>
        <w:tc>
          <w:tcPr>
            <w:tcW w:w="256" w:type="dxa"/>
          </w:tcPr>
          <w:p w:rsidR="00DF3593" w:rsidRPr="008A405B" w:rsidRDefault="00DF3593"/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8A405B" w:rsidTr="00141E85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Жиры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>, г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2F7DB6" w:rsidRDefault="002F7DB6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10,1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С,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2F7DB6" w:rsidRDefault="002F7DB6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0,0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Mg,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2F7DB6" w:rsidRDefault="002F7DB6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29,4</w:t>
            </w:r>
          </w:p>
        </w:tc>
        <w:tc>
          <w:tcPr>
            <w:tcW w:w="779" w:type="dxa"/>
          </w:tcPr>
          <w:p w:rsidR="00DF3593" w:rsidRPr="008A405B" w:rsidRDefault="00DF3593"/>
        </w:tc>
        <w:tc>
          <w:tcPr>
            <w:tcW w:w="709" w:type="dxa"/>
          </w:tcPr>
          <w:p w:rsidR="00DF3593" w:rsidRPr="008A405B" w:rsidRDefault="00DF3593"/>
        </w:tc>
        <w:tc>
          <w:tcPr>
            <w:tcW w:w="256" w:type="dxa"/>
          </w:tcPr>
          <w:p w:rsidR="00DF3593" w:rsidRPr="008A405B" w:rsidRDefault="00DF3593"/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8A405B" w:rsidTr="00141E85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Углеводы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>, г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2F7DB6" w:rsidRDefault="002F7DB6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20,6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А,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2F7DB6" w:rsidRDefault="002F7DB6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0,2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Р,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2F7DB6" w:rsidRDefault="002F7DB6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119,9</w:t>
            </w:r>
          </w:p>
        </w:tc>
        <w:tc>
          <w:tcPr>
            <w:tcW w:w="779" w:type="dxa"/>
          </w:tcPr>
          <w:p w:rsidR="00DF3593" w:rsidRPr="008A405B" w:rsidRDefault="00DF3593"/>
        </w:tc>
        <w:tc>
          <w:tcPr>
            <w:tcW w:w="709" w:type="dxa"/>
          </w:tcPr>
          <w:p w:rsidR="00DF3593" w:rsidRPr="008A405B" w:rsidRDefault="00DF3593"/>
        </w:tc>
        <w:tc>
          <w:tcPr>
            <w:tcW w:w="256" w:type="dxa"/>
          </w:tcPr>
          <w:p w:rsidR="00DF3593" w:rsidRPr="008A405B" w:rsidRDefault="00DF3593"/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8A405B" w:rsidTr="00141E85">
        <w:trPr>
          <w:trHeight w:hRule="exact" w:val="263"/>
        </w:trPr>
        <w:tc>
          <w:tcPr>
            <w:tcW w:w="28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Энергетическая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ценность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ккал</w:t>
            </w:r>
            <w:proofErr w:type="spellEnd"/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2F7DB6" w:rsidRDefault="002F7DB6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217,2</w:t>
            </w:r>
          </w:p>
        </w:tc>
        <w:tc>
          <w:tcPr>
            <w:tcW w:w="283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66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270" w:lineRule="auto"/>
            </w:pPr>
            <w:r w:rsidRPr="008A405B">
              <w:rPr>
                <w:rFonts w:ascii="Arial" w:hAnsi="Arial" w:cs="Arial"/>
                <w:color w:val="000000"/>
              </w:rPr>
              <w:t xml:space="preserve">E,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2F7DB6" w:rsidRDefault="002F7DB6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2,3</w:t>
            </w:r>
          </w:p>
        </w:tc>
        <w:tc>
          <w:tcPr>
            <w:tcW w:w="284" w:type="dxa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DF3593"/>
        </w:tc>
        <w:tc>
          <w:tcPr>
            <w:tcW w:w="6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8A405B" w:rsidRDefault="00EF57DB">
            <w:pPr>
              <w:spacing w:after="0" w:line="270" w:lineRule="auto"/>
            </w:pPr>
            <w:proofErr w:type="spellStart"/>
            <w:r w:rsidRPr="008A405B">
              <w:rPr>
                <w:rFonts w:ascii="Arial" w:hAnsi="Arial" w:cs="Arial"/>
                <w:color w:val="000000"/>
              </w:rPr>
              <w:t>Fе</w:t>
            </w:r>
            <w:proofErr w:type="spellEnd"/>
            <w:r w:rsidRPr="008A405B">
              <w:rPr>
                <w:rFonts w:ascii="Arial" w:hAnsi="Arial" w:cs="Arial"/>
                <w:color w:val="000000"/>
              </w:rPr>
              <w:t xml:space="preserve">, </w:t>
            </w:r>
            <w:proofErr w:type="spellStart"/>
            <w:r w:rsidRPr="008A405B">
              <w:rPr>
                <w:rFonts w:ascii="Arial" w:hAnsi="Arial" w:cs="Arial"/>
                <w:color w:val="000000"/>
              </w:rPr>
              <w:t>мг</w:t>
            </w:r>
            <w:proofErr w:type="spellEnd"/>
          </w:p>
        </w:tc>
        <w:tc>
          <w:tcPr>
            <w:tcW w:w="992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  <w:vAlign w:val="center"/>
          </w:tcPr>
          <w:p w:rsidR="00DF3593" w:rsidRPr="002F7DB6" w:rsidRDefault="002F7DB6">
            <w:pPr>
              <w:spacing w:after="0" w:line="270" w:lineRule="auto"/>
              <w:jc w:val="right"/>
              <w:rPr>
                <w:lang w:val="ru-RU"/>
              </w:rPr>
            </w:pPr>
            <w:r>
              <w:rPr>
                <w:lang w:val="ru-RU"/>
              </w:rPr>
              <w:t>2,1</w:t>
            </w:r>
          </w:p>
        </w:tc>
        <w:tc>
          <w:tcPr>
            <w:tcW w:w="779" w:type="dxa"/>
          </w:tcPr>
          <w:p w:rsidR="00DF3593" w:rsidRPr="008A405B" w:rsidRDefault="00DF3593"/>
        </w:tc>
        <w:tc>
          <w:tcPr>
            <w:tcW w:w="709" w:type="dxa"/>
          </w:tcPr>
          <w:p w:rsidR="00DF3593" w:rsidRPr="008A405B" w:rsidRDefault="00DF3593"/>
        </w:tc>
        <w:tc>
          <w:tcPr>
            <w:tcW w:w="256" w:type="dxa"/>
          </w:tcPr>
          <w:p w:rsidR="00DF3593" w:rsidRPr="008A405B" w:rsidRDefault="00DF3593"/>
        </w:tc>
        <w:tc>
          <w:tcPr>
            <w:tcW w:w="169" w:type="dxa"/>
          </w:tcPr>
          <w:p w:rsidR="00DF3593" w:rsidRPr="008A405B" w:rsidRDefault="00DF3593"/>
        </w:tc>
        <w:tc>
          <w:tcPr>
            <w:tcW w:w="992" w:type="dxa"/>
          </w:tcPr>
          <w:p w:rsidR="00DF3593" w:rsidRPr="008A405B" w:rsidRDefault="00DF3593"/>
        </w:tc>
        <w:tc>
          <w:tcPr>
            <w:tcW w:w="129" w:type="dxa"/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8A405B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DF3593"/>
        </w:tc>
        <w:tc>
          <w:tcPr>
            <w:tcW w:w="13" w:type="dxa"/>
          </w:tcPr>
          <w:p w:rsidR="00DF3593" w:rsidRPr="008A405B" w:rsidRDefault="00DF3593"/>
        </w:tc>
      </w:tr>
      <w:tr w:rsidR="00DF3593" w:rsidRPr="008A405B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8A405B" w:rsidRDefault="00EF57DB">
            <w:pPr>
              <w:spacing w:after="0" w:line="300" w:lineRule="auto"/>
            </w:pPr>
            <w:proofErr w:type="spellStart"/>
            <w:r w:rsidRPr="008A405B">
              <w:rPr>
                <w:rFonts w:ascii="Arial" w:hAnsi="Arial" w:cs="Arial"/>
                <w:b/>
                <w:i/>
                <w:color w:val="000000"/>
              </w:rPr>
              <w:t>Технология</w:t>
            </w:r>
            <w:proofErr w:type="spellEnd"/>
            <w:r w:rsidRPr="008A405B">
              <w:rPr>
                <w:rFonts w:ascii="Arial" w:hAnsi="Arial" w:cs="Arial"/>
                <w:b/>
                <w:i/>
                <w:color w:val="000000"/>
              </w:rPr>
              <w:t xml:space="preserve"> </w:t>
            </w:r>
            <w:proofErr w:type="spellStart"/>
            <w:r w:rsidRPr="008A405B">
              <w:rPr>
                <w:rFonts w:ascii="Arial" w:hAnsi="Arial" w:cs="Arial"/>
                <w:b/>
                <w:i/>
                <w:color w:val="000000"/>
              </w:rPr>
              <w:t>приготовления</w:t>
            </w:r>
            <w:proofErr w:type="spellEnd"/>
            <w:r w:rsidRPr="008A405B">
              <w:rPr>
                <w:rFonts w:ascii="Arial" w:hAnsi="Arial" w:cs="Arial"/>
                <w:b/>
                <w:i/>
                <w:color w:val="000000"/>
              </w:rPr>
              <w:t>:</w:t>
            </w:r>
          </w:p>
        </w:tc>
        <w:tc>
          <w:tcPr>
            <w:tcW w:w="13" w:type="dxa"/>
          </w:tcPr>
          <w:p w:rsidR="00DF3593" w:rsidRPr="008A405B" w:rsidRDefault="00DF3593"/>
        </w:tc>
      </w:tr>
      <w:tr w:rsidR="00DF3593" w:rsidRPr="0068202E" w:rsidTr="008A405B">
        <w:trPr>
          <w:trHeight w:hRule="exact" w:val="1081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2F7DB6" w:rsidRDefault="002F7DB6" w:rsidP="002F7DB6">
            <w:pPr>
              <w:spacing w:after="0" w:line="240" w:lineRule="auto"/>
              <w:jc w:val="both"/>
              <w:rPr>
                <w:lang w:val="ru-RU"/>
              </w:rPr>
            </w:pPr>
            <w:r>
              <w:rPr>
                <w:lang w:val="ru-RU"/>
              </w:rPr>
              <w:t xml:space="preserve">Овощи промывают, очищают и нарезают в соответствии с видом используемых макаронных изделий: картофель-брусочками или кубиками, лук, морковь пассеруют. В кипящий бульон или воду кладут макаронные изделия и варят 10-15 мин., затем добавляют картофель и пассированные овощи и варят суп до готовности. Макаронные изделия кладут в суп одновременно с картофелем. Добавляют соль. </w:t>
            </w:r>
          </w:p>
        </w:tc>
        <w:tc>
          <w:tcPr>
            <w:tcW w:w="13" w:type="dxa"/>
          </w:tcPr>
          <w:p w:rsidR="00DF3593" w:rsidRPr="002F7DB6" w:rsidRDefault="00DF3593" w:rsidP="002F7DB6">
            <w:pPr>
              <w:jc w:val="both"/>
              <w:rPr>
                <w:lang w:val="ru-RU"/>
              </w:rPr>
            </w:pPr>
          </w:p>
        </w:tc>
      </w:tr>
      <w:tr w:rsidR="00DF3593" w:rsidRPr="0068202E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2F7DB6" w:rsidRDefault="00DF3593">
            <w:pPr>
              <w:rPr>
                <w:lang w:val="ru-RU"/>
              </w:rPr>
            </w:pPr>
          </w:p>
        </w:tc>
        <w:tc>
          <w:tcPr>
            <w:tcW w:w="13" w:type="dxa"/>
          </w:tcPr>
          <w:p w:rsidR="00DF3593" w:rsidRPr="002F7DB6" w:rsidRDefault="00DF3593">
            <w:pPr>
              <w:rPr>
                <w:lang w:val="ru-RU"/>
              </w:rPr>
            </w:pPr>
          </w:p>
        </w:tc>
      </w:tr>
      <w:tr w:rsidR="00DF3593" w:rsidRPr="002F7DB6">
        <w:trPr>
          <w:trHeight w:hRule="exact" w:val="277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2F7DB6" w:rsidRDefault="00EF57DB">
            <w:pPr>
              <w:spacing w:after="0" w:line="300" w:lineRule="auto"/>
              <w:rPr>
                <w:lang w:val="ru-RU"/>
              </w:rPr>
            </w:pPr>
            <w:r w:rsidRPr="002F7DB6">
              <w:rPr>
                <w:rFonts w:ascii="Arial" w:hAnsi="Arial" w:cs="Arial"/>
                <w:b/>
                <w:i/>
                <w:color w:val="000000"/>
                <w:lang w:val="ru-RU"/>
              </w:rPr>
              <w:t>Источник рецептуры:</w:t>
            </w:r>
          </w:p>
        </w:tc>
        <w:tc>
          <w:tcPr>
            <w:tcW w:w="13" w:type="dxa"/>
          </w:tcPr>
          <w:p w:rsidR="00DF3593" w:rsidRPr="002F7DB6" w:rsidRDefault="00DF3593">
            <w:pPr>
              <w:rPr>
                <w:lang w:val="ru-RU"/>
              </w:rPr>
            </w:pPr>
          </w:p>
        </w:tc>
      </w:tr>
      <w:tr w:rsidR="00DF3593" w:rsidRPr="0068202E" w:rsidTr="008A405B">
        <w:trPr>
          <w:trHeight w:hRule="exact" w:val="935"/>
        </w:trPr>
        <w:tc>
          <w:tcPr>
            <w:tcW w:w="10760" w:type="dxa"/>
            <w:gridSpan w:val="21"/>
            <w:shd w:val="clear" w:color="000000" w:fill="FFFFFF"/>
            <w:tcMar>
              <w:top w:w="17" w:type="dxa"/>
              <w:left w:w="38" w:type="dxa"/>
              <w:bottom w:w="17" w:type="dxa"/>
              <w:right w:w="38" w:type="dxa"/>
            </w:tcMar>
          </w:tcPr>
          <w:p w:rsidR="00DF3593" w:rsidRPr="004649C5" w:rsidRDefault="004649C5">
            <w:pPr>
              <w:spacing w:after="0" w:line="240" w:lineRule="auto"/>
              <w:rPr>
                <w:lang w:val="ru-RU"/>
              </w:rPr>
            </w:pPr>
            <w:r w:rsidRPr="004649C5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 xml:space="preserve">Сборник рецептур блюд и кулинарных изделий для питания детей в дошкольных организациях / под редакцией В. Т. Лапшиной.: </w:t>
            </w:r>
            <w:proofErr w:type="spellStart"/>
            <w:r w:rsidRPr="004649C5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>ДеЛи</w:t>
            </w:r>
            <w:proofErr w:type="spellEnd"/>
            <w:r w:rsidRPr="004649C5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 xml:space="preserve"> </w:t>
            </w:r>
            <w:proofErr w:type="spellStart"/>
            <w:r w:rsidRPr="004649C5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>принт</w:t>
            </w:r>
            <w:proofErr w:type="spellEnd"/>
            <w:r w:rsidRPr="004649C5">
              <w:rPr>
                <w:rFonts w:ascii="Arial" w:hAnsi="Arial" w:cs="Arial"/>
                <w:color w:val="000000"/>
                <w:sz w:val="16"/>
                <w:szCs w:val="16"/>
                <w:lang w:val="ru-RU"/>
              </w:rPr>
              <w:t>, 2004.-584с.</w:t>
            </w:r>
          </w:p>
        </w:tc>
        <w:tc>
          <w:tcPr>
            <w:tcW w:w="13" w:type="dxa"/>
          </w:tcPr>
          <w:p w:rsidR="00DF3593" w:rsidRPr="008A405B" w:rsidRDefault="00DF3593">
            <w:pPr>
              <w:rPr>
                <w:lang w:val="ru-RU"/>
              </w:rPr>
            </w:pPr>
          </w:p>
        </w:tc>
      </w:tr>
    </w:tbl>
    <w:p w:rsidR="00DF3593" w:rsidRPr="008A405B" w:rsidRDefault="00DF3593">
      <w:pPr>
        <w:rPr>
          <w:lang w:val="ru-RU"/>
        </w:rPr>
      </w:pPr>
    </w:p>
    <w:sectPr w:rsidR="00DF3593" w:rsidRPr="008A405B">
      <w:pgSz w:w="11907" w:h="16840"/>
      <w:pgMar w:top="567" w:right="567" w:bottom="54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31453"/>
    <w:rsid w:val="0002418B"/>
    <w:rsid w:val="000A11C8"/>
    <w:rsid w:val="00141E85"/>
    <w:rsid w:val="001768B4"/>
    <w:rsid w:val="001B7436"/>
    <w:rsid w:val="001F0BC7"/>
    <w:rsid w:val="002F7DB6"/>
    <w:rsid w:val="004649C5"/>
    <w:rsid w:val="00665F22"/>
    <w:rsid w:val="0068202E"/>
    <w:rsid w:val="007000CC"/>
    <w:rsid w:val="008820C4"/>
    <w:rsid w:val="008A405B"/>
    <w:rsid w:val="009D2843"/>
    <w:rsid w:val="00BF6A4C"/>
    <w:rsid w:val="00D31453"/>
    <w:rsid w:val="00DF3593"/>
    <w:rsid w:val="00E209E2"/>
    <w:rsid w:val="00EF5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228</Words>
  <Characters>1304</Characters>
  <Application>Microsoft Office Word</Application>
  <DocSecurity>0</DocSecurity>
  <Lines>10</Lines>
  <Paragraphs>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Worksheets</vt:lpstr>
      </vt:variant>
      <vt:variant>
        <vt:i4>2</vt:i4>
      </vt:variant>
    </vt:vector>
  </HeadingPairs>
  <TitlesOfParts>
    <vt:vector size="2" baseType="lpstr">
      <vt:lpstr/>
      <vt:lpstr>Лист1</vt:lpstr>
    </vt:vector>
  </TitlesOfParts>
  <Company/>
  <LinksUpToDate>false</LinksUpToDate>
  <CharactersWithSpaces>1529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FastReport.NET</dc:creator>
  <cp:lastModifiedBy>user</cp:lastModifiedBy>
  <cp:revision>16</cp:revision>
  <cp:lastPrinted>2018-05-22T11:17:00Z</cp:lastPrinted>
  <dcterms:created xsi:type="dcterms:W3CDTF">2009-06-17T07:33:00Z</dcterms:created>
  <dcterms:modified xsi:type="dcterms:W3CDTF">2021-03-02T12:30:00Z</dcterms:modified>
</cp:coreProperties>
</file>